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740CE" w14:textId="21F530A4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E445D2"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Nemocniční lůžka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4DA77FF2" w:rsidR="00F8158B" w:rsidRPr="00F34E2C" w:rsidRDefault="00F8158B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Veřejná zakázka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108C6174" w:rsidR="009505E4" w:rsidRPr="00F34E2C" w:rsidRDefault="00EB5FCA" w:rsidP="00F34E2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č</w:t>
            </w:r>
            <w:r w:rsidR="00F8158B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ást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F8158B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Nemocniční lůžka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310C4533" w:rsidR="00A66ABB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Nemocniční lůžka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</w:t>
            </w:r>
            <w:r w:rsidR="004E3066">
              <w:rPr>
                <w:rFonts w:asciiTheme="minorHAnsi" w:hAnsiTheme="minorHAnsi" w:cstheme="minorHAnsi"/>
                <w:sz w:val="24"/>
                <w:szCs w:val="24"/>
              </w:rPr>
              <w:t xml:space="preserve"> a, 1 b, 1 c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pro tuto část)</w:t>
            </w:r>
          </w:p>
          <w:p w14:paraId="54C8B25A" w14:textId="52AF2B93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</w:t>
            </w:r>
          </w:p>
          <w:p w14:paraId="0845CF70" w14:textId="777777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5E9E1AD5" w:rsidR="00806635" w:rsidRPr="004E3066" w:rsidRDefault="00F34E2C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1) Nemocniční lůžka </w:t>
            </w:r>
            <w:r w:rsidR="00180FAA">
              <w:rPr>
                <w:rFonts w:asciiTheme="minorHAnsi" w:hAnsiTheme="minorHAnsi" w:cstheme="minorHAnsi"/>
                <w:sz w:val="24"/>
                <w:szCs w:val="24"/>
              </w:rPr>
              <w:t>na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ARO, 8 kusů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5DDB37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53A3C29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622D49F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143CEE5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CFD9B90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7302F9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E33B66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743F73E0" w:rsidR="00F34E2C" w:rsidRDefault="00F34E2C" w:rsidP="00F34E2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5FECACFD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165200E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F8B6C0A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2BC82E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E145495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278349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916448C" w14:textId="77777777" w:rsidR="00806635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865A60C" w14:textId="414D501C" w:rsidR="00F34E2C" w:rsidRDefault="00F34E2C" w:rsidP="00F34E2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730BD67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30D1FE2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4F64034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CFBAC79" w14:textId="77777777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B1E4641" w14:textId="77777777" w:rsidR="00E33B66" w:rsidRDefault="00E33B66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2E8B85C" w14:textId="77777777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4F57F02" w14:textId="4E07260D" w:rsidR="00F34E2C" w:rsidRDefault="00F34E2C" w:rsidP="00F34E2C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0CEF254B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13592208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9EBE582" w14:textId="77777777" w:rsidR="004E3066" w:rsidRDefault="004E3066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2) Nemocniční lůžka na CHIR,25 ks</w:t>
            </w:r>
          </w:p>
          <w:p w14:paraId="6A409873" w14:textId="77777777" w:rsidR="004E3066" w:rsidRDefault="004E3066" w:rsidP="00A66A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1C2E957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B2571F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4228208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6919958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8742339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AB4C0E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51E8866C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3C44736C" w14:textId="77777777" w:rsidR="004E3066" w:rsidRPr="00F34E2C" w:rsidRDefault="004E3066" w:rsidP="004E306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3) Nemocniční lůžka na INF, 25 ks</w:t>
            </w:r>
          </w:p>
          <w:p w14:paraId="6FEB40BC" w14:textId="77777777" w:rsidR="004E3066" w:rsidRDefault="004E3066" w:rsidP="00A66AB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3A780F2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F1F6D6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2AEB50D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3B4BAB1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08A49D7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76B13EF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4A78D577" w:rsidR="00E52AF8" w:rsidRPr="00F34E2C" w:rsidRDefault="006F1D65" w:rsidP="00823C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5C2A1C">
              <w:rPr>
                <w:rFonts w:asciiTheme="minorHAnsi" w:hAnsiTheme="minorHAnsi" w:cstheme="minorHAnsi"/>
                <w:b/>
                <w:sz w:val="24"/>
                <w:szCs w:val="24"/>
              </w:rPr>
              <w:t>celková cena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 dodávku)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3E57BB2E" w14:textId="77777777" w:rsidR="00C6152A" w:rsidRDefault="00C6152A" w:rsidP="00C6152A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A64151" w14:textId="29C7C55F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  <w:bookmarkStart w:id="3" w:name="_GoBack"/>
      <w:bookmarkEnd w:id="3"/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6152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0FAA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3066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C2A1C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23CB5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66605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152A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33B66"/>
    <w:rsid w:val="00E445D2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F6A98-EAEA-4845-AFA2-0689FF58E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32</cp:revision>
  <cp:lastPrinted>2021-02-16T09:03:00Z</cp:lastPrinted>
  <dcterms:created xsi:type="dcterms:W3CDTF">2021-03-06T11:24:00Z</dcterms:created>
  <dcterms:modified xsi:type="dcterms:W3CDTF">2023-04-26T11:57:00Z</dcterms:modified>
</cp:coreProperties>
</file>